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969" w:rsidRPr="00F20969" w:rsidRDefault="00F20969" w:rsidP="00F20969">
      <w:pPr>
        <w:rPr>
          <w:b/>
        </w:rPr>
      </w:pPr>
      <w:r w:rsidRPr="00F20969">
        <w:rPr>
          <w:b/>
        </w:rPr>
        <w:t>PRIVACY POLICY</w:t>
      </w:r>
    </w:p>
    <w:p w:rsidR="00F20969" w:rsidRDefault="00F20969" w:rsidP="00F20969">
      <w:r>
        <w:t>In questa pagina si forniscono le informazioni relative all’utilizzo dei dati personali che ci vengono forniti dagli utenti che visitano il nostro sito e dai partecipanti agli eventi organizzati da Wake Up Festival (di seguit</w:t>
      </w:r>
      <w:r>
        <w:t>o definiti anche “interessato”)</w:t>
      </w:r>
    </w:p>
    <w:p w:rsidR="00F20969" w:rsidRDefault="00F20969" w:rsidP="00F20969">
      <w:r>
        <w:t xml:space="preserve">Tale informativa è redatta ai sensi dell’art.13 D. </w:t>
      </w:r>
      <w:proofErr w:type="spellStart"/>
      <w:r>
        <w:t>Lgs</w:t>
      </w:r>
      <w:proofErr w:type="spellEnd"/>
      <w:r>
        <w:t xml:space="preserve">. 196/2003 (Codice Privacy) e dell’art. 13 Reg. UE 679/2016 (c.d. GDPR). La presente informativa si ispira anche alla Raccomandazione n. 2/2001 che le Autorità europee per la protezione dei dati personali, riunite nel Gruppo di lavoro istituito dall’art. 29 della direttiva n. 95/46/CE, hanno adottato il 17 maggio 2001 per individuare i requisiti minimi per la raccolta dei dati personali </w:t>
      </w:r>
      <w:r w:rsidRPr="00F20969">
        <w:rPr>
          <w:i/>
        </w:rPr>
        <w:t>on-line.</w:t>
      </w:r>
    </w:p>
    <w:p w:rsidR="00F20969" w:rsidRDefault="00F20969" w:rsidP="00F20969">
      <w:pPr>
        <w:spacing w:after="0"/>
      </w:pPr>
    </w:p>
    <w:p w:rsidR="00F20969" w:rsidRPr="00F20969" w:rsidRDefault="00F20969" w:rsidP="00F20969">
      <w:pPr>
        <w:rPr>
          <w:b/>
        </w:rPr>
      </w:pPr>
      <w:r>
        <w:rPr>
          <w:b/>
        </w:rPr>
        <w:t>1. Titolare del trattamento</w:t>
      </w:r>
    </w:p>
    <w:p w:rsidR="00F20969" w:rsidRDefault="00F20969" w:rsidP="00F20969">
      <w:r>
        <w:t xml:space="preserve">Il Titolare del trattamento dei dati personali è Wake Up Associazione Ricreativa Culturale (P.IVA 03693550042), in persona del </w:t>
      </w:r>
      <w:r w:rsidRPr="00F20969">
        <w:rPr>
          <w:i/>
        </w:rPr>
        <w:t>Presidente pro tempore</w:t>
      </w:r>
      <w:r>
        <w:t>, con sede legale in Mondovì</w:t>
      </w:r>
      <w:r>
        <w:t xml:space="preserve"> (CN) – Piazza G. </w:t>
      </w:r>
      <w:proofErr w:type="spellStart"/>
      <w:r>
        <w:t>Jemina</w:t>
      </w:r>
      <w:proofErr w:type="spellEnd"/>
      <w:r>
        <w:t xml:space="preserve"> n. 47.</w:t>
      </w:r>
    </w:p>
    <w:p w:rsidR="00F20969" w:rsidRDefault="00F20969" w:rsidP="00F20969">
      <w:pPr>
        <w:spacing w:after="0"/>
      </w:pPr>
      <w:r>
        <w:t>Dati di contatto del Titolare del trattamento: e-mail info@wkup.it.</w:t>
      </w:r>
    </w:p>
    <w:p w:rsidR="00F20969" w:rsidRDefault="00F20969" w:rsidP="00F20969"/>
    <w:p w:rsidR="00F20969" w:rsidRPr="00F20969" w:rsidRDefault="00F20969" w:rsidP="00F20969">
      <w:pPr>
        <w:rPr>
          <w:b/>
        </w:rPr>
      </w:pPr>
      <w:r w:rsidRPr="00F20969">
        <w:rPr>
          <w:b/>
        </w:rPr>
        <w:t>2</w:t>
      </w:r>
      <w:r>
        <w:rPr>
          <w:b/>
        </w:rPr>
        <w:t>. Modalità di raccolta dei dati</w:t>
      </w:r>
    </w:p>
    <w:p w:rsidR="00F20969" w:rsidRDefault="00F20969" w:rsidP="00F20969">
      <w:r>
        <w:t>Il Titolare del trattamento raccoglie i Suoi dati person</w:t>
      </w:r>
      <w:r>
        <w:t>ali nelle seguenti circostanze:</w:t>
      </w:r>
    </w:p>
    <w:p w:rsidR="00F20969" w:rsidRDefault="00F20969" w:rsidP="00F20969">
      <w:pPr>
        <w:pStyle w:val="Paragrafoelenco"/>
        <w:numPr>
          <w:ilvl w:val="0"/>
          <w:numId w:val="2"/>
        </w:numPr>
      </w:pPr>
      <w:r>
        <w:t xml:space="preserve">navigazione sul sito web </w:t>
      </w:r>
      <w:hyperlink r:id="rId7" w:history="1">
        <w:r w:rsidRPr="00AC4A64">
          <w:rPr>
            <w:rStyle w:val="Collegamentoipertestuale"/>
          </w:rPr>
          <w:t>www.wkup.it</w:t>
        </w:r>
      </w:hyperlink>
      <w:r>
        <w:t>;</w:t>
      </w:r>
    </w:p>
    <w:p w:rsidR="00F20969" w:rsidRDefault="00F20969" w:rsidP="00F20969">
      <w:pPr>
        <w:pStyle w:val="Paragrafoelenco"/>
        <w:numPr>
          <w:ilvl w:val="0"/>
          <w:numId w:val="2"/>
        </w:numPr>
      </w:pPr>
      <w:r>
        <w:t>iscrizione sul sito web www.wkup.it per assistere gratuitamente a tutti gli eventi pomeridiani organizzati da Wake Up Festival;</w:t>
      </w:r>
    </w:p>
    <w:p w:rsidR="00F20969" w:rsidRDefault="00F20969" w:rsidP="00F20969">
      <w:pPr>
        <w:pStyle w:val="Paragrafoelenco"/>
        <w:numPr>
          <w:ilvl w:val="0"/>
          <w:numId w:val="2"/>
        </w:numPr>
      </w:pPr>
      <w:r>
        <w:t xml:space="preserve">acquisto, per il tramite del nostro partner commerciale </w:t>
      </w:r>
      <w:proofErr w:type="spellStart"/>
      <w:r>
        <w:t>Ciaotickets</w:t>
      </w:r>
      <w:proofErr w:type="spellEnd"/>
      <w:r>
        <w:t xml:space="preserve"> s.r.l., dei biglietti per partecipare agli eventi organizzati da Wake Up Festival. In tal caso i Suoi dati ci vengono trasmessi al solo fine di gestire e verificare gli ingressi agli eventi e verranno successivamente cancellati.</w:t>
      </w:r>
    </w:p>
    <w:p w:rsidR="00F20969" w:rsidRDefault="00F20969" w:rsidP="00F20969">
      <w:pPr>
        <w:spacing w:after="0"/>
      </w:pPr>
    </w:p>
    <w:p w:rsidR="00F20969" w:rsidRPr="00F20969" w:rsidRDefault="00F20969" w:rsidP="00F20969">
      <w:pPr>
        <w:rPr>
          <w:b/>
        </w:rPr>
      </w:pPr>
      <w:r>
        <w:rPr>
          <w:b/>
        </w:rPr>
        <w:t>3. Tipologia di dati trattati</w:t>
      </w:r>
    </w:p>
    <w:p w:rsidR="00F20969" w:rsidRDefault="00F20969" w:rsidP="00F20969">
      <w:r>
        <w:t>Il Titolare del trattamento raccoglie</w:t>
      </w:r>
      <w:r>
        <w:t xml:space="preserve"> le seguenti tipologie di dati:</w:t>
      </w:r>
    </w:p>
    <w:p w:rsidR="00F20969" w:rsidRPr="00F20969" w:rsidRDefault="00F20969" w:rsidP="00F20969">
      <w:pPr>
        <w:rPr>
          <w:i/>
        </w:rPr>
      </w:pPr>
      <w:r>
        <w:rPr>
          <w:i/>
        </w:rPr>
        <w:t>Dati di navigazione</w:t>
      </w:r>
    </w:p>
    <w:p w:rsidR="00F20969" w:rsidRDefault="00F20969" w:rsidP="00F20969">
      <w:r>
        <w:t>I sistemi informatici e le procedure software preposte al funzionamento di questo sito acquisiscono, nel corso del loro normale esercizio, alcuni dati personali la cui trasmissione è implicita nell’uso di protocoll</w:t>
      </w:r>
      <w:r>
        <w:t>i di comunicazione di Internet.</w:t>
      </w:r>
    </w:p>
    <w:p w:rsidR="00F20969" w:rsidRDefault="00F20969" w:rsidP="00F20969">
      <w:r>
        <w:t>In questa categoria rientrano gli indirizzi IP o i nomi a dominio dei computer e dei terminali utilizzati dagli utenti, gli indirizzi in notazione URI/URL (</w:t>
      </w:r>
      <w:proofErr w:type="spellStart"/>
      <w:r>
        <w:t>Uniform</w:t>
      </w:r>
      <w:proofErr w:type="spellEnd"/>
      <w:r>
        <w:t xml:space="preserve"> Resource </w:t>
      </w:r>
      <w:proofErr w:type="spellStart"/>
      <w:r>
        <w:t>Identifier</w:t>
      </w:r>
      <w:proofErr w:type="spellEnd"/>
      <w:r>
        <w:t>/Locator) delle risorse richieste, l’orario della richiesta, il metodo utilizzato nel sottoporre la richiesta al server, la dimensione del file ottenuto in risposta, il codice numerico indicante lo stato della risposta data dal server (buon fine, errore, etc.) ed altri parametri relativi al sistema operativo ed all’am</w:t>
      </w:r>
      <w:r>
        <w:t>biente informatico dell’utente.</w:t>
      </w:r>
    </w:p>
    <w:p w:rsidR="00F20969" w:rsidRPr="00F20969" w:rsidRDefault="00F20969" w:rsidP="00F20969">
      <w:pPr>
        <w:rPr>
          <w:i/>
        </w:rPr>
      </w:pPr>
      <w:r w:rsidRPr="00F20969">
        <w:rPr>
          <w:i/>
        </w:rPr>
        <w:t>Dati identificativi</w:t>
      </w:r>
    </w:p>
    <w:p w:rsidR="00F20969" w:rsidRDefault="00F20969" w:rsidP="00F20969">
      <w:r>
        <w:t>Sono i dati che permettono l’identificazione diretta dell’interessato, quali il nome e cognome della persona, il codice fiscale e l’indirizzo, nonché l’identificazione indiretta, quali immagini dell’interessato.</w:t>
      </w:r>
    </w:p>
    <w:p w:rsidR="00F20969" w:rsidRDefault="00F20969" w:rsidP="00F20969"/>
    <w:p w:rsidR="00F20969" w:rsidRPr="00F20969" w:rsidRDefault="00F20969" w:rsidP="00F20969">
      <w:pPr>
        <w:rPr>
          <w:i/>
        </w:rPr>
      </w:pPr>
      <w:r w:rsidRPr="00F20969">
        <w:rPr>
          <w:i/>
        </w:rPr>
        <w:lastRenderedPageBreak/>
        <w:t>Dati di contatto</w:t>
      </w:r>
    </w:p>
    <w:p w:rsidR="00F20969" w:rsidRDefault="00F20969" w:rsidP="00F20969">
      <w:r>
        <w:t>Sono i dati che permettono di inviare comunicazioni all’interessato, quali il numero di</w:t>
      </w:r>
      <w:r>
        <w:t xml:space="preserve"> telefono e l’indirizzo e-mail.</w:t>
      </w:r>
    </w:p>
    <w:p w:rsidR="00F20969" w:rsidRPr="00F20969" w:rsidRDefault="00F20969" w:rsidP="00F20969">
      <w:pPr>
        <w:rPr>
          <w:i/>
        </w:rPr>
      </w:pPr>
      <w:r w:rsidRPr="00F20969">
        <w:rPr>
          <w:i/>
        </w:rPr>
        <w:t>Dati forn</w:t>
      </w:r>
      <w:r>
        <w:rPr>
          <w:i/>
        </w:rPr>
        <w:t>iti volontariamente dall’utente</w:t>
      </w:r>
    </w:p>
    <w:p w:rsidR="00F20969" w:rsidRDefault="00F20969" w:rsidP="00F20969">
      <w:r>
        <w:t>Qualora gli utenti/visitatori, collegandosi a questo sito, inviino propri dati personali per effettuare richieste in posta elettronica, questi verranno trattati esclusivamente per rispondere alla richiesta. I dati personali forniti dagli utenti/visitatori verranno comunicati a terzi solo nel caso in cui la comunicazione sia necessaria per ottemperare alle richieste degli utenti/visitatori medesimi.</w:t>
      </w:r>
    </w:p>
    <w:p w:rsidR="00F20969" w:rsidRDefault="00F20969" w:rsidP="00F20969">
      <w:pPr>
        <w:spacing w:after="0"/>
      </w:pPr>
    </w:p>
    <w:p w:rsidR="00F20969" w:rsidRPr="00F20969" w:rsidRDefault="00F20969" w:rsidP="00F20969">
      <w:pPr>
        <w:rPr>
          <w:b/>
        </w:rPr>
      </w:pPr>
      <w:r>
        <w:rPr>
          <w:b/>
        </w:rPr>
        <w:t>4. Finalità del Trattamento</w:t>
      </w:r>
    </w:p>
    <w:p w:rsidR="00F20969" w:rsidRDefault="00F20969" w:rsidP="00F20969">
      <w:r>
        <w:t>Previo Suo espresso consenso, i Suoi dati per</w:t>
      </w:r>
      <w:r>
        <w:t>sonali possono essere trattati:</w:t>
      </w:r>
    </w:p>
    <w:p w:rsidR="00F20969" w:rsidRDefault="00F20969" w:rsidP="00F20969">
      <w:pPr>
        <w:pStyle w:val="Paragrafoelenco"/>
        <w:numPr>
          <w:ilvl w:val="0"/>
          <w:numId w:val="3"/>
        </w:numPr>
      </w:pPr>
      <w:r>
        <w:t>per la registrazione agli eventi organizzati da Wake Up Festival e per inviarLe comunicazioni relative alla loro programmazione;</w:t>
      </w:r>
    </w:p>
    <w:p w:rsidR="00F20969" w:rsidRDefault="00F20969" w:rsidP="00F20969">
      <w:pPr>
        <w:pStyle w:val="Paragrafoelenco"/>
        <w:numPr>
          <w:ilvl w:val="0"/>
          <w:numId w:val="3"/>
        </w:numPr>
      </w:pPr>
      <w:r>
        <w:t>per l’invio di newsletter e comunicazioni pubblicitarie e, in generale, per promuovere gli eventi organizzati da Wake Up Festival.</w:t>
      </w:r>
    </w:p>
    <w:p w:rsidR="00F20969" w:rsidRDefault="00F20969" w:rsidP="00F20969">
      <w:r>
        <w:t>Senza necessità di Suo consenso espresso, i dati per</w:t>
      </w:r>
      <w:r>
        <w:t>sonali possono essere trattati:</w:t>
      </w:r>
    </w:p>
    <w:p w:rsidR="00F20969" w:rsidRDefault="00F20969" w:rsidP="00F20969">
      <w:pPr>
        <w:pStyle w:val="Paragrafoelenco"/>
        <w:numPr>
          <w:ilvl w:val="0"/>
          <w:numId w:val="4"/>
        </w:numPr>
      </w:pPr>
      <w:r>
        <w:t>in adempimento di obblighi derivanti dalla legge o dai regolamenti, nazionali e/o comunitari, in vigore, o da disposizioni impartite da autorità ed enti competenti;</w:t>
      </w:r>
    </w:p>
    <w:p w:rsidR="00F20969" w:rsidRDefault="00F20969" w:rsidP="00F20969">
      <w:pPr>
        <w:pStyle w:val="Paragrafoelenco"/>
        <w:numPr>
          <w:ilvl w:val="0"/>
          <w:numId w:val="4"/>
        </w:numPr>
      </w:pPr>
      <w:r>
        <w:t>per pubblica sicurezza.</w:t>
      </w:r>
    </w:p>
    <w:p w:rsidR="00F20969" w:rsidRDefault="00F20969" w:rsidP="00F20969">
      <w:r>
        <w:t xml:space="preserve">Si informano gli interessati che, nel corso degli eventi organizzati da Wake Up Festival, possono essere realizzate foto e/o video e che le immagini dei partecipanti possono essere pubblicate sui siti internet e sui nostri canali social, senza necessità del consenso ai sensi e per gli effetti di cui all’art. 97 della Legge sul diritto di autore n. 633/1941 e </w:t>
      </w:r>
      <w:proofErr w:type="spellStart"/>
      <w:r>
        <w:t>s.m.i.</w:t>
      </w:r>
      <w:proofErr w:type="spellEnd"/>
    </w:p>
    <w:p w:rsidR="00F20969" w:rsidRDefault="00F20969" w:rsidP="00F20969">
      <w:pPr>
        <w:spacing w:after="0"/>
      </w:pPr>
    </w:p>
    <w:p w:rsidR="00F20969" w:rsidRPr="00F20969" w:rsidRDefault="00F20969" w:rsidP="00F20969">
      <w:pPr>
        <w:rPr>
          <w:b/>
        </w:rPr>
      </w:pPr>
      <w:r w:rsidRPr="00F20969">
        <w:rPr>
          <w:b/>
        </w:rPr>
        <w:t>5.</w:t>
      </w:r>
      <w:r>
        <w:rPr>
          <w:b/>
        </w:rPr>
        <w:t xml:space="preserve"> Base giuridica del trattamento</w:t>
      </w:r>
    </w:p>
    <w:p w:rsidR="00F20969" w:rsidRDefault="00F20969" w:rsidP="00F20969">
      <w:r>
        <w:t xml:space="preserve">Ai sensi dell’art. 6.1 </w:t>
      </w:r>
      <w:proofErr w:type="spellStart"/>
      <w:r>
        <w:t>lett</w:t>
      </w:r>
      <w:proofErr w:type="spellEnd"/>
      <w:r>
        <w:t xml:space="preserve">. a) del GDPR, la liceità del trattamento dei Suoi dati per il perseguimento delle finalità di cui al precedente punto 4 </w:t>
      </w:r>
      <w:proofErr w:type="spellStart"/>
      <w:r>
        <w:t>lett</w:t>
      </w:r>
      <w:proofErr w:type="spellEnd"/>
      <w:r>
        <w:t xml:space="preserve">. a) </w:t>
      </w:r>
      <w:r>
        <w:t>e b) si fonda sul Suo consenso.</w:t>
      </w:r>
    </w:p>
    <w:p w:rsidR="00F20969" w:rsidRDefault="00F20969" w:rsidP="00F20969">
      <w:r>
        <w:t xml:space="preserve">La liceità del trattamento dei Suoi dati per le finalità di cui al punto 4 </w:t>
      </w:r>
      <w:proofErr w:type="spellStart"/>
      <w:r>
        <w:t>lett</w:t>
      </w:r>
      <w:proofErr w:type="spellEnd"/>
      <w:r>
        <w:t>. c) e d) si fonda su obblighi di legge.</w:t>
      </w:r>
    </w:p>
    <w:p w:rsidR="00F20969" w:rsidRDefault="00F20969" w:rsidP="00F20969">
      <w:pPr>
        <w:spacing w:after="0"/>
      </w:pPr>
    </w:p>
    <w:p w:rsidR="00F20969" w:rsidRPr="00F20969" w:rsidRDefault="00F20969" w:rsidP="00F20969">
      <w:pPr>
        <w:rPr>
          <w:b/>
        </w:rPr>
      </w:pPr>
      <w:r w:rsidRPr="00F20969">
        <w:rPr>
          <w:b/>
        </w:rPr>
        <w:t>6. Modalità del trattamento dei dati</w:t>
      </w:r>
    </w:p>
    <w:p w:rsidR="00F20969" w:rsidRDefault="00F20969" w:rsidP="00F20969">
      <w:r>
        <w:t xml:space="preserve">Il trattamento dei Suoi dati personali è realizzato per mezzo delle operazioni indicate all’art. 4 Codice Privacy e all’art. 4 n. 2) GDPR e, precisamente, mediante la raccolta, la registrazione, l’organizzazione, la strutturazione, la conservazione, l’adattamento o la modifica, l’estrazione, la consultazione, l’utilizzo, l’elaborazione, la comunicazione mediante trasmissione, diffusione o qualsiasi altra forma di messa a disposizione, il raffronto o l’interconnessione, la  limitazione, la cancellazione o la distruzione dei dati. Tale trattamento è improntato ai principi di liceità, correttezza, necessità e trasparenza nei confronti dell’interessato. Il trattamento dei Suoi dati avviene con sistemi manuali, informatici ed automatizzati atti a memorizzare, gestire e trasmettere i dati stessi, con logiche strettamente correlate alle finalità di cui al punto 4 e, in ogni caso, in ottemperanza della normativa in materia di protezione dei dati personali. Il trattamento dei Suoi dati avviene inoltre mediante l’utilizzo di misure tecniche ed organizzative adeguate a </w:t>
      </w:r>
      <w:r>
        <w:lastRenderedPageBreak/>
        <w:t>garantire la sicurezza, la riservatezza, l’integrità, la disponibilità e la resilienza dei sistemi e dei servizi, nonché tramite l’utilizzo di idonee procedure volte ad evitare il rischio di perdita, l’accesso non autorizzato, l’uso illecito e la diffusione dei dati personali.</w:t>
      </w:r>
    </w:p>
    <w:p w:rsidR="00F20969" w:rsidRDefault="00F20969" w:rsidP="00F20969">
      <w:pPr>
        <w:spacing w:after="0"/>
      </w:pPr>
    </w:p>
    <w:p w:rsidR="00F20969" w:rsidRPr="00F20969" w:rsidRDefault="00F20969" w:rsidP="00F20969">
      <w:pPr>
        <w:rPr>
          <w:b/>
        </w:rPr>
      </w:pPr>
      <w:r w:rsidRPr="00F20969">
        <w:rPr>
          <w:b/>
        </w:rPr>
        <w:t>7. Natura del conferimento dei dati e conseguenze in</w:t>
      </w:r>
      <w:r>
        <w:rPr>
          <w:b/>
        </w:rPr>
        <w:t xml:space="preserve"> caso di rifiuto al trattamento</w:t>
      </w:r>
    </w:p>
    <w:p w:rsidR="00F20969" w:rsidRDefault="00F20969" w:rsidP="00F20969">
      <w:r>
        <w:t>Fatta eccezione per i dati di navigazione, l’utente è libero di fornire o meno i dati personali indicati nei moduli di iscrizione agli eventi e/o di richiesta di informazioni. Si precisa tuttavia che il loro mancato conferimento comporta l’impossibil</w:t>
      </w:r>
      <w:r w:rsidR="00284F2D">
        <w:t>ità di partecipare agli eventi.</w:t>
      </w:r>
      <w:bookmarkStart w:id="0" w:name="_GoBack"/>
      <w:bookmarkEnd w:id="0"/>
    </w:p>
    <w:p w:rsidR="00F20969" w:rsidRDefault="00F20969" w:rsidP="00F20969">
      <w:r>
        <w:t xml:space="preserve">Si informa inoltre l’interessato che il consenso eventualmente prestato per le finalità di cui al punto 4 </w:t>
      </w:r>
      <w:proofErr w:type="spellStart"/>
      <w:r>
        <w:t>lett</w:t>
      </w:r>
      <w:proofErr w:type="spellEnd"/>
      <w:r>
        <w:t>. a) e b) può essere revocato in qualsiasi momento con le modalità meglio specificate al successivo punto 11, senza pregiudicare la liceità del trattamento basata sul consenso prima della revoca.</w:t>
      </w:r>
    </w:p>
    <w:p w:rsidR="00F20969" w:rsidRDefault="00F20969" w:rsidP="00F20969">
      <w:pPr>
        <w:spacing w:after="0"/>
      </w:pPr>
    </w:p>
    <w:p w:rsidR="00F20969" w:rsidRPr="00F20969" w:rsidRDefault="00F20969" w:rsidP="00F20969">
      <w:pPr>
        <w:rPr>
          <w:b/>
        </w:rPr>
      </w:pPr>
      <w:r>
        <w:rPr>
          <w:b/>
        </w:rPr>
        <w:t>8. Destinatari dei dati</w:t>
      </w:r>
    </w:p>
    <w:p w:rsidR="00F20969" w:rsidRDefault="00F20969" w:rsidP="00F20969">
      <w:r>
        <w:t>I Suoi dati pers</w:t>
      </w:r>
      <w:r>
        <w:t>onali possono essere trasmessi:</w:t>
      </w:r>
    </w:p>
    <w:p w:rsidR="00F20969" w:rsidRDefault="00F20969" w:rsidP="00F20969">
      <w:pPr>
        <w:pStyle w:val="Paragrafoelenco"/>
        <w:numPr>
          <w:ilvl w:val="0"/>
          <w:numId w:val="1"/>
        </w:numPr>
      </w:pPr>
      <w:r>
        <w:t>ai dipendenti e collaboratori di Wake Up Associazione Ricreativa Culturale, in qualità di soggetti autorizzati a compiere operazioni di trattamento dal Titolare (c.d. incaricati e/o Responsabili del trattamento). Si informa l’interessato che tutti i predetti soggetti sono debitamente istruiti circa gli adempimenti e le misure da adottare in materia di protezione dei dati personali;</w:t>
      </w:r>
    </w:p>
    <w:p w:rsidR="00F20969" w:rsidRDefault="00F20969" w:rsidP="00F20969">
      <w:pPr>
        <w:pStyle w:val="Paragrafoelenco"/>
        <w:numPr>
          <w:ilvl w:val="0"/>
          <w:numId w:val="1"/>
        </w:numPr>
      </w:pPr>
      <w:r>
        <w:t>a tutti quei soggetti pubblici e privati cui la comunicazione sia necessaria per il corretto adempimento degli obblighi contrattuali e di legge derivanti dalla prestazione richiesta;</w:t>
      </w:r>
    </w:p>
    <w:p w:rsidR="00F20969" w:rsidRDefault="00F20969" w:rsidP="00F20969">
      <w:pPr>
        <w:pStyle w:val="Paragrafoelenco"/>
        <w:numPr>
          <w:ilvl w:val="0"/>
          <w:numId w:val="1"/>
        </w:numPr>
      </w:pPr>
      <w:r>
        <w:t>a tutti quei soggetti (ivi incluse le Pubbliche Autorità) che hanno accesso ai dati in forza di provvedimenti normativi o amministrativi;</w:t>
      </w:r>
    </w:p>
    <w:p w:rsidR="00F20969" w:rsidRDefault="00F20969" w:rsidP="00F20969">
      <w:pPr>
        <w:pStyle w:val="Paragrafoelenco"/>
        <w:numPr>
          <w:ilvl w:val="0"/>
          <w:numId w:val="1"/>
        </w:numPr>
      </w:pPr>
      <w:r>
        <w:t>a società terze o altri soggetti che svolgono attività in outsourcing per conto del Titolare nella loro qualità di Responsabili esterni del trattamento quali, a titolo esemplificativo, società che svolgono attività di manutenzione dei nostri hardware e software.</w:t>
      </w:r>
    </w:p>
    <w:p w:rsidR="00F20969" w:rsidRDefault="00F20969" w:rsidP="00F20969">
      <w:r>
        <w:t>Previo Suo consenso, i dati personali da Lei forniti, compreso l’indirizzo e-mail, potranno essere comunicati alle aziende sponsor degli eventi Wake Up Festival, in qualità di Titolari autonomi del trattamento, per l’invio di materiale informativo e/o pubblicitario relativo a propri prodotti e servizi; può visualizzare l’elenco agg</w:t>
      </w:r>
      <w:r>
        <w:t>iornato dei nostri sponsor qui.</w:t>
      </w:r>
    </w:p>
    <w:p w:rsidR="00F20969" w:rsidRDefault="00F20969" w:rsidP="00F20969">
      <w:r>
        <w:t xml:space="preserve">A tal proposito si precisa che Wake Up Associazione Ricreativa Culturale si limiterà unicamente alla raccolta ed alla comunicazione di tali dati, essendo tutti gli altri adempimenti relativi a tali trattamenti di esclusiva </w:t>
      </w:r>
      <w:r>
        <w:t>competenza dei singoli sponsor.</w:t>
      </w:r>
    </w:p>
    <w:p w:rsidR="00F20969" w:rsidRDefault="00F20969" w:rsidP="00F20969">
      <w:r>
        <w:t>In tutti i casi sopra esposti saranno comunicati solo i dati essenziali, e non eccedenti, rispetto alle finalità per le quali sono stati raccolti.</w:t>
      </w:r>
    </w:p>
    <w:p w:rsidR="00F20969" w:rsidRDefault="00F20969" w:rsidP="00F20969">
      <w:pPr>
        <w:spacing w:after="0"/>
      </w:pPr>
    </w:p>
    <w:p w:rsidR="00F20969" w:rsidRPr="00F20969" w:rsidRDefault="00F20969" w:rsidP="00F20969">
      <w:pPr>
        <w:rPr>
          <w:b/>
        </w:rPr>
      </w:pPr>
      <w:r>
        <w:rPr>
          <w:b/>
        </w:rPr>
        <w:t>9. Periodo di conservazione</w:t>
      </w:r>
    </w:p>
    <w:p w:rsidR="00F20969" w:rsidRDefault="00F20969" w:rsidP="00F20969">
      <w:r>
        <w:t>I Suoi dati saranno trattati e conservati, anche con strumenti automatizzati, per il tempo strettamente necessario a conseguire gli scopi per cui sono stati raccolti, fermo restando il Suo diritto di revocare in qualsiasi momento il consenso in precedenza prestato con le modalità meglio specificate al punto 11.</w:t>
      </w:r>
    </w:p>
    <w:p w:rsidR="00F20969" w:rsidRDefault="00F20969" w:rsidP="00F20969"/>
    <w:p w:rsidR="00F20969" w:rsidRDefault="00F20969" w:rsidP="00F20969">
      <w:r>
        <w:t>In ogni caso, i dati relativi al dettaglio degli acquisti con riferimento a clienti individuabili saranno conservati per finalità di marketing per un periodo non superiore a ventiquattro mesi dalla loro registrazione.</w:t>
      </w:r>
    </w:p>
    <w:p w:rsidR="00F20969" w:rsidRDefault="00F20969" w:rsidP="00F20969">
      <w:pPr>
        <w:spacing w:after="0"/>
      </w:pPr>
    </w:p>
    <w:p w:rsidR="00F20969" w:rsidRPr="00F20969" w:rsidRDefault="00F20969" w:rsidP="00F20969">
      <w:pPr>
        <w:rPr>
          <w:b/>
        </w:rPr>
      </w:pPr>
      <w:r w:rsidRPr="00F20969">
        <w:rPr>
          <w:b/>
        </w:rPr>
        <w:t>10. Tr</w:t>
      </w:r>
      <w:r>
        <w:rPr>
          <w:b/>
        </w:rPr>
        <w:t>asferimento dei dati all’estero</w:t>
      </w:r>
    </w:p>
    <w:p w:rsidR="00F20969" w:rsidRDefault="00F20969" w:rsidP="00F20969">
      <w:r>
        <w:t>Il Titolare del trattamento non trasferisce i dati personali dell’utente in Paesi terzi o ad organizzazioni internazionali.</w:t>
      </w:r>
    </w:p>
    <w:p w:rsidR="00F20969" w:rsidRDefault="00F20969" w:rsidP="00F20969">
      <w:pPr>
        <w:spacing w:after="0"/>
      </w:pPr>
    </w:p>
    <w:p w:rsidR="00F20969" w:rsidRPr="00F20969" w:rsidRDefault="00F20969" w:rsidP="00F20969">
      <w:pPr>
        <w:rPr>
          <w:b/>
        </w:rPr>
      </w:pPr>
      <w:r>
        <w:rPr>
          <w:b/>
        </w:rPr>
        <w:t>11. Collegamenti ad altri siti</w:t>
      </w:r>
    </w:p>
    <w:p w:rsidR="00F20969" w:rsidRDefault="00F20969" w:rsidP="00F20969">
      <w:pPr>
        <w:spacing w:after="0"/>
      </w:pPr>
      <w:r>
        <w:t>La presente informativa è fornita solo per il sito www.wkup.it e non anche per altri siti web eventualmente consultati dall’utente tramite link di collegamento. La Wake Up Associazione Ricreativa Culturale non può essere ritenuta responsabile dei dati personali forniti dagli utenti a soggetti esterni o a eventuali siti Web collegati al presente sito.</w:t>
      </w:r>
    </w:p>
    <w:p w:rsidR="00F20969" w:rsidRDefault="00F20969" w:rsidP="00F20969"/>
    <w:p w:rsidR="00F20969" w:rsidRPr="00F20969" w:rsidRDefault="00F20969" w:rsidP="00F20969">
      <w:pPr>
        <w:rPr>
          <w:b/>
        </w:rPr>
      </w:pPr>
      <w:r>
        <w:rPr>
          <w:b/>
        </w:rPr>
        <w:t>12. Diritti dell’interessato</w:t>
      </w:r>
    </w:p>
    <w:p w:rsidR="00F20969" w:rsidRDefault="00F20969" w:rsidP="00F20969">
      <w:r>
        <w:t xml:space="preserve">L’utente ha il diritto di chiedere al Titolare del trattamento l’accesso ai propri dati personali, la loro rettifica, la loro cancellazione o la limitazione del trattamento, nonché </w:t>
      </w:r>
      <w:r>
        <w:t>di opporsi al loro trattamento.</w:t>
      </w:r>
    </w:p>
    <w:p w:rsidR="00F20969" w:rsidRDefault="00F20969" w:rsidP="00F20969">
      <w:r>
        <w:t>Si rende altresì noto che l’interessato ha il diritto di ricevere in un formato strutturato, di uso comune e leggibile da dispositivo automatico, i dati personali che lo riguardano forniti al Titolare del trattamento, oltre al diritto di trasmettere tali dati ad un altro titolare del trattamento senza impedimenti e in maniera diretta se tecnicamente fattibile (c.d. diri</w:t>
      </w:r>
      <w:r>
        <w:t>tto alla portabilità dei dati).</w:t>
      </w:r>
    </w:p>
    <w:p w:rsidR="00F20969" w:rsidRDefault="00F20969" w:rsidP="00F20969">
      <w:r>
        <w:t xml:space="preserve">Le suddette richieste vanno rivolte a Wake Up Associazione Ricreativa Culturale via e-mail all’indirizzo info@wkup.it o, in alternativa, inviando una raccomandata a Wake Up Associazione Ricreativa Culturale – p.zza G. </w:t>
      </w:r>
      <w:proofErr w:type="spellStart"/>
      <w:r>
        <w:t>Jemina</w:t>
      </w:r>
      <w:proofErr w:type="spellEnd"/>
      <w:r>
        <w:t xml:space="preserve"> 47 – Mondovì (CN). Alla richiesta verrà fornito riscontro al più tardi entro un mese; tale termine può essere prorogato di due mesi tenuto conto della complessità e del numero delle richieste.</w:t>
      </w:r>
    </w:p>
    <w:p w:rsidR="00F20969" w:rsidRDefault="00F20969" w:rsidP="00F20969">
      <w:pPr>
        <w:spacing w:after="0"/>
      </w:pPr>
    </w:p>
    <w:p w:rsidR="00F20969" w:rsidRPr="00F20969" w:rsidRDefault="00F20969" w:rsidP="00F20969">
      <w:pPr>
        <w:rPr>
          <w:b/>
        </w:rPr>
      </w:pPr>
      <w:r w:rsidRPr="00F20969">
        <w:rPr>
          <w:b/>
        </w:rPr>
        <w:t>13.</w:t>
      </w:r>
      <w:r>
        <w:rPr>
          <w:b/>
        </w:rPr>
        <w:t xml:space="preserve"> Trattamento dati dei minorenni</w:t>
      </w:r>
    </w:p>
    <w:p w:rsidR="00F20969" w:rsidRDefault="00F20969" w:rsidP="00F20969">
      <w:r>
        <w:t>Il Titolare del trattamento non può trattare i dati di persone aventi un’età inferiore a 16 anni, in assenza del consenso espresso del genitore esercente la responsabilità genitoriale o di chi ne fa le veci</w:t>
      </w:r>
      <w:r>
        <w:t>.</w:t>
      </w:r>
    </w:p>
    <w:p w:rsidR="00F20969" w:rsidRDefault="00F20969" w:rsidP="00F20969">
      <w:r>
        <w:t>Qualora un minore infra-sedicenne voglia iscriversi ad un evento del Festival, si invita il genitore esercente la responsabilità genitoriale o colui che fa le sue veci ad inviare una e-mail all’indirizzo info@wkup.it, indicando i dati del minore ed autorizzando il loro trattamento ai fini del perfe</w:t>
      </w:r>
      <w:r>
        <w:t>zionamento della registrazione.</w:t>
      </w:r>
    </w:p>
    <w:p w:rsidR="00F20969" w:rsidRDefault="00F20969" w:rsidP="00F20969">
      <w:r>
        <w:t>Qualora un minore infra-sedicenne dovesse fornire al Titolare del trattamento i propri dati personali senza la dovuta autorizzazione, quest’ultimo provvederà a cancellare immediatamente i dati così trasmessi.</w:t>
      </w:r>
    </w:p>
    <w:p w:rsidR="00F20969" w:rsidRDefault="00F20969" w:rsidP="00F20969">
      <w:pPr>
        <w:spacing w:after="0"/>
      </w:pPr>
    </w:p>
    <w:p w:rsidR="00F20969" w:rsidRPr="00F20969" w:rsidRDefault="00F20969" w:rsidP="00F20969">
      <w:pPr>
        <w:rPr>
          <w:b/>
        </w:rPr>
      </w:pPr>
      <w:r w:rsidRPr="00F20969">
        <w:rPr>
          <w:b/>
        </w:rPr>
        <w:t>14. Tr</w:t>
      </w:r>
      <w:r>
        <w:rPr>
          <w:b/>
        </w:rPr>
        <w:t>asferimento dei dati all’estero</w:t>
      </w:r>
    </w:p>
    <w:p w:rsidR="00F20969" w:rsidRDefault="00F20969" w:rsidP="00F20969">
      <w:r>
        <w:t xml:space="preserve">Nell’ambito del trattamento effettuato dal Titolare del trattamento, i Suoi dati personali potrebbero essere trasferiti verso Paesi terzi in conseguenza dell’utilizzo di risorse di </w:t>
      </w:r>
      <w:proofErr w:type="spellStart"/>
      <w:r>
        <w:t>cloud</w:t>
      </w:r>
      <w:proofErr w:type="spellEnd"/>
      <w:r>
        <w:t xml:space="preserve"> </w:t>
      </w:r>
      <w:proofErr w:type="spellStart"/>
      <w:r>
        <w:t>computing</w:t>
      </w:r>
      <w:proofErr w:type="spellEnd"/>
      <w:r>
        <w:t xml:space="preserve"> per la conservazione e l’archivio dei dati. In tale caso, i Suoi dati saranno protetti mediante l’utilizzo di tecniche di </w:t>
      </w:r>
      <w:proofErr w:type="spellStart"/>
      <w:r>
        <w:t>pseudonimizzazione</w:t>
      </w:r>
      <w:proofErr w:type="spellEnd"/>
      <w:r>
        <w:t xml:space="preserve"> e cifrature.</w:t>
      </w:r>
    </w:p>
    <w:p w:rsidR="00F20969" w:rsidRDefault="00F20969" w:rsidP="00F20969"/>
    <w:p w:rsidR="008F3BB5" w:rsidRPr="00F20969" w:rsidRDefault="00F20969" w:rsidP="00F20969">
      <w:pPr>
        <w:rPr>
          <w:i/>
        </w:rPr>
      </w:pPr>
      <w:r w:rsidRPr="00F20969">
        <w:rPr>
          <w:i/>
        </w:rPr>
        <w:t>Ultimo aggiornamento al 29 maggio 2019</w:t>
      </w:r>
    </w:p>
    <w:sectPr w:rsidR="008F3BB5" w:rsidRPr="00F209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D2" w:rsidRDefault="009C77D2" w:rsidP="00F20969">
      <w:pPr>
        <w:spacing w:after="0" w:line="240" w:lineRule="auto"/>
      </w:pPr>
      <w:r>
        <w:separator/>
      </w:r>
    </w:p>
  </w:endnote>
  <w:endnote w:type="continuationSeparator" w:id="0">
    <w:p w:rsidR="009C77D2" w:rsidRDefault="009C77D2" w:rsidP="00F2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D2" w:rsidRDefault="009C77D2" w:rsidP="00F20969">
      <w:pPr>
        <w:spacing w:after="0" w:line="240" w:lineRule="auto"/>
      </w:pPr>
      <w:r>
        <w:separator/>
      </w:r>
    </w:p>
  </w:footnote>
  <w:footnote w:type="continuationSeparator" w:id="0">
    <w:p w:rsidR="009C77D2" w:rsidRDefault="009C77D2" w:rsidP="00F20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0006E"/>
    <w:multiLevelType w:val="hybridMultilevel"/>
    <w:tmpl w:val="4E4C08B4"/>
    <w:lvl w:ilvl="0" w:tplc="9454E1D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3E2638"/>
    <w:multiLevelType w:val="hybridMultilevel"/>
    <w:tmpl w:val="4F8C1F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5608EA"/>
    <w:multiLevelType w:val="hybridMultilevel"/>
    <w:tmpl w:val="1570DA7A"/>
    <w:lvl w:ilvl="0" w:tplc="B558A9F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A91899"/>
    <w:multiLevelType w:val="hybridMultilevel"/>
    <w:tmpl w:val="434C4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69"/>
    <w:rsid w:val="00284F2D"/>
    <w:rsid w:val="008F3BB5"/>
    <w:rsid w:val="009C77D2"/>
    <w:rsid w:val="00F20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C416"/>
  <w15:chartTrackingRefBased/>
  <w15:docId w15:val="{0C0C2AB2-B804-4D51-A5B0-30C9705B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0969"/>
    <w:pPr>
      <w:ind w:left="720"/>
      <w:contextualSpacing/>
    </w:pPr>
  </w:style>
  <w:style w:type="character" w:styleId="Collegamentoipertestuale">
    <w:name w:val="Hyperlink"/>
    <w:basedOn w:val="Carpredefinitoparagrafo"/>
    <w:uiPriority w:val="99"/>
    <w:unhideWhenUsed/>
    <w:rsid w:val="00F20969"/>
    <w:rPr>
      <w:color w:val="0563C1" w:themeColor="hyperlink"/>
      <w:u w:val="single"/>
    </w:rPr>
  </w:style>
  <w:style w:type="paragraph" w:styleId="Intestazione">
    <w:name w:val="header"/>
    <w:basedOn w:val="Normale"/>
    <w:link w:val="IntestazioneCarattere"/>
    <w:uiPriority w:val="99"/>
    <w:unhideWhenUsed/>
    <w:rsid w:val="00F209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969"/>
  </w:style>
  <w:style w:type="paragraph" w:styleId="Pidipagina">
    <w:name w:val="footer"/>
    <w:basedOn w:val="Normale"/>
    <w:link w:val="PidipaginaCarattere"/>
    <w:uiPriority w:val="99"/>
    <w:unhideWhenUsed/>
    <w:rsid w:val="00F209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12672">
      <w:bodyDiv w:val="1"/>
      <w:marLeft w:val="0"/>
      <w:marRight w:val="0"/>
      <w:marTop w:val="0"/>
      <w:marBottom w:val="0"/>
      <w:divBdr>
        <w:top w:val="none" w:sz="0" w:space="0" w:color="auto"/>
        <w:left w:val="none" w:sz="0" w:space="0" w:color="auto"/>
        <w:bottom w:val="none" w:sz="0" w:space="0" w:color="auto"/>
        <w:right w:val="none" w:sz="0" w:space="0" w:color="auto"/>
      </w:divBdr>
      <w:divsChild>
        <w:div w:id="582448870">
          <w:marLeft w:val="0"/>
          <w:marRight w:val="0"/>
          <w:marTop w:val="0"/>
          <w:marBottom w:val="0"/>
          <w:divBdr>
            <w:top w:val="none" w:sz="0" w:space="0" w:color="auto"/>
            <w:left w:val="none" w:sz="0" w:space="0" w:color="auto"/>
            <w:bottom w:val="none" w:sz="0" w:space="0" w:color="auto"/>
            <w:right w:val="none" w:sz="0" w:space="0" w:color="auto"/>
          </w:divBdr>
          <w:divsChild>
            <w:div w:id="1034621500">
              <w:marLeft w:val="-225"/>
              <w:marRight w:val="-225"/>
              <w:marTop w:val="0"/>
              <w:marBottom w:val="0"/>
              <w:divBdr>
                <w:top w:val="none" w:sz="0" w:space="0" w:color="auto"/>
                <w:left w:val="none" w:sz="0" w:space="0" w:color="auto"/>
                <w:bottom w:val="none" w:sz="0" w:space="0" w:color="auto"/>
                <w:right w:val="none" w:sz="0" w:space="0" w:color="auto"/>
              </w:divBdr>
              <w:divsChild>
                <w:div w:id="20284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8371">
          <w:marLeft w:val="0"/>
          <w:marRight w:val="0"/>
          <w:marTop w:val="0"/>
          <w:marBottom w:val="0"/>
          <w:divBdr>
            <w:top w:val="none" w:sz="0" w:space="0" w:color="auto"/>
            <w:left w:val="none" w:sz="0" w:space="0" w:color="auto"/>
            <w:bottom w:val="none" w:sz="0" w:space="0" w:color="auto"/>
            <w:right w:val="none" w:sz="0" w:space="0" w:color="auto"/>
          </w:divBdr>
          <w:divsChild>
            <w:div w:id="1068310447">
              <w:marLeft w:val="-225"/>
              <w:marRight w:val="-225"/>
              <w:marTop w:val="0"/>
              <w:marBottom w:val="0"/>
              <w:divBdr>
                <w:top w:val="none" w:sz="0" w:space="0" w:color="auto"/>
                <w:left w:val="none" w:sz="0" w:space="0" w:color="auto"/>
                <w:bottom w:val="none" w:sz="0" w:space="0" w:color="auto"/>
                <w:right w:val="none" w:sz="0" w:space="0" w:color="auto"/>
              </w:divBdr>
              <w:divsChild>
                <w:div w:id="15272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ku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1787</Words>
  <Characters>10188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Buonvino</dc:creator>
  <cp:keywords/>
  <dc:description/>
  <cp:lastModifiedBy>Chiara Buonvino</cp:lastModifiedBy>
  <cp:revision>1</cp:revision>
  <dcterms:created xsi:type="dcterms:W3CDTF">2020-03-26T20:20:00Z</dcterms:created>
  <dcterms:modified xsi:type="dcterms:W3CDTF">2020-03-26T20:32:00Z</dcterms:modified>
</cp:coreProperties>
</file>